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AC" w:rsidRDefault="003E4D1D" w:rsidP="00AF4C85">
      <w:pPr>
        <w:shd w:val="clear" w:color="auto" w:fill="F3F3D9"/>
        <w:jc w:val="center"/>
        <w:rPr>
          <w:noProof/>
          <w:sz w:val="48"/>
          <w:szCs w:val="48"/>
          <w:lang w:eastAsia="sk-SK"/>
        </w:rPr>
      </w:pPr>
      <w:r w:rsidRPr="00BA034C">
        <w:rPr>
          <w:noProof/>
          <w:sz w:val="48"/>
          <w:szCs w:val="48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63691937" wp14:editId="51F934FC">
            <wp:simplePos x="0" y="0"/>
            <wp:positionH relativeFrom="margin">
              <wp:posOffset>-366395</wp:posOffset>
            </wp:positionH>
            <wp:positionV relativeFrom="paragraph">
              <wp:posOffset>1595120</wp:posOffset>
            </wp:positionV>
            <wp:extent cx="4110990" cy="2859405"/>
            <wp:effectExtent l="38100" t="57150" r="22860" b="55245"/>
            <wp:wrapThrough wrapText="bothSides">
              <wp:wrapPolygon edited="0">
                <wp:start x="-200" y="-432"/>
                <wp:lineTo x="-200" y="21873"/>
                <wp:lineTo x="21620" y="21873"/>
                <wp:lineTo x="21620" y="-432"/>
                <wp:lineTo x="-200" y="-432"/>
              </wp:wrapPolygon>
            </wp:wrapThrough>
            <wp:docPr id="12" name="Zástupný symbol obrázka 11" descr="Spojené ruky v kruhu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A8A1CBA-9BB5-2246-9F4B-98EAD7C9015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ástupný symbol obrázka 11" descr="Spojené ruky v kruhu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A8A1CBA-9BB5-2246-9F4B-98EAD7C9015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2859405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effectLst>
                      <a:reflection endPos="0" dist="50800" dir="5400000" sy="-100000" algn="bl" rotWithShape="0"/>
                    </a:effectLst>
                    <a:scene3d>
                      <a:camera prst="orthographicFront">
                        <a:rot lat="0" lon="20999965" rev="0"/>
                      </a:camera>
                      <a:lightRig rig="threePt" dir="t"/>
                    </a:scene3d>
                    <a:sp3d contourW="12700">
                      <a:bevelB w="114300" prst="artDeco"/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34C" w:rsidRPr="00BA034C">
        <w:rPr>
          <w:noProof/>
          <w:lang w:val="pl-PL" w:eastAsia="pl-PL"/>
        </w:rPr>
        <w:drawing>
          <wp:inline distT="0" distB="0" distL="0" distR="0" wp14:anchorId="126DC269" wp14:editId="17C7E1D5">
            <wp:extent cx="5305425" cy="714375"/>
            <wp:effectExtent l="323850" t="323850" r="333375" b="3333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14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69F6" w:rsidRPr="00A663AC" w:rsidRDefault="00BA034C" w:rsidP="00AF4C85">
      <w:pPr>
        <w:shd w:val="clear" w:color="auto" w:fill="F3F3D9"/>
        <w:jc w:val="center"/>
        <w:rPr>
          <w:b/>
          <w:noProof/>
          <w:sz w:val="48"/>
          <w:szCs w:val="48"/>
          <w:lang w:eastAsia="sk-SK"/>
        </w:rPr>
      </w:pPr>
      <w:r w:rsidRPr="00A663AC">
        <w:rPr>
          <w:b/>
          <w:noProof/>
          <w:sz w:val="48"/>
          <w:szCs w:val="48"/>
          <w:lang w:eastAsia="sk-SK"/>
        </w:rPr>
        <w:t>Pozvánka</w:t>
      </w:r>
    </w:p>
    <w:p w:rsidR="00A663AC" w:rsidRDefault="00BA034C" w:rsidP="00AF4C85">
      <w:pPr>
        <w:shd w:val="clear" w:color="auto" w:fill="F3F3D9"/>
        <w:spacing w:after="0"/>
        <w:jc w:val="center"/>
        <w:rPr>
          <w:noProof/>
          <w:lang w:eastAsia="sk-SK"/>
        </w:rPr>
      </w:pPr>
      <w:r>
        <w:rPr>
          <w:noProof/>
          <w:lang w:eastAsia="sk-SK"/>
        </w:rPr>
        <w:t xml:space="preserve">Gymnázium Antona Bernoláka v Námestove, </w:t>
      </w:r>
    </w:p>
    <w:p w:rsidR="00A663AC" w:rsidRDefault="00BA034C" w:rsidP="00AF4C85">
      <w:pPr>
        <w:shd w:val="clear" w:color="auto" w:fill="F3F3D9"/>
        <w:spacing w:after="0"/>
        <w:jc w:val="center"/>
        <w:rPr>
          <w:noProof/>
          <w:lang w:eastAsia="sk-SK"/>
        </w:rPr>
      </w:pPr>
      <w:r>
        <w:rPr>
          <w:noProof/>
          <w:lang w:eastAsia="sk-SK"/>
        </w:rPr>
        <w:t>ako vedúci partner projektu</w:t>
      </w:r>
      <w:r w:rsidR="00270E5D">
        <w:rPr>
          <w:noProof/>
          <w:lang w:eastAsia="sk-SK"/>
        </w:rPr>
        <w:t xml:space="preserve">, </w:t>
      </w:r>
      <w:r>
        <w:rPr>
          <w:noProof/>
          <w:lang w:eastAsia="sk-SK"/>
        </w:rPr>
        <w:t xml:space="preserve"> si Vás dovoľuje pozvať na </w:t>
      </w:r>
    </w:p>
    <w:p w:rsidR="00BA034C" w:rsidRPr="00270E5D" w:rsidRDefault="00BA034C" w:rsidP="00AF4C85">
      <w:pPr>
        <w:shd w:val="clear" w:color="auto" w:fill="F3F3D9"/>
        <w:spacing w:after="0"/>
        <w:jc w:val="center"/>
        <w:rPr>
          <w:b/>
          <w:noProof/>
          <w:lang w:eastAsia="sk-SK"/>
        </w:rPr>
      </w:pPr>
      <w:r w:rsidRPr="00270E5D">
        <w:rPr>
          <w:b/>
          <w:noProof/>
          <w:lang w:eastAsia="sk-SK"/>
        </w:rPr>
        <w:t xml:space="preserve">záverečnú konferenciu </w:t>
      </w:r>
      <w:r w:rsidR="00270E5D">
        <w:rPr>
          <w:b/>
          <w:noProof/>
          <w:lang w:eastAsia="sk-SK"/>
        </w:rPr>
        <w:t xml:space="preserve">k </w:t>
      </w:r>
      <w:r w:rsidRPr="00270E5D">
        <w:rPr>
          <w:b/>
          <w:noProof/>
          <w:lang w:eastAsia="sk-SK"/>
        </w:rPr>
        <w:t xml:space="preserve">projektu </w:t>
      </w:r>
      <w:r w:rsidR="00A663AC" w:rsidRPr="00270E5D">
        <w:rPr>
          <w:b/>
          <w:noProof/>
          <w:lang w:eastAsia="sk-SK"/>
        </w:rPr>
        <w:t xml:space="preserve"> - </w:t>
      </w:r>
      <w:r w:rsidR="00270E5D">
        <w:rPr>
          <w:b/>
          <w:noProof/>
          <w:lang w:eastAsia="sk-SK"/>
        </w:rPr>
        <w:t xml:space="preserve"> </w:t>
      </w:r>
      <w:r w:rsidR="00A663AC" w:rsidRPr="00270E5D">
        <w:rPr>
          <w:b/>
          <w:noProof/>
          <w:lang w:eastAsia="sk-SK"/>
        </w:rPr>
        <w:t>„</w:t>
      </w:r>
      <w:r w:rsidRPr="00270E5D">
        <w:rPr>
          <w:b/>
          <w:noProof/>
          <w:lang w:eastAsia="sk-SK"/>
        </w:rPr>
        <w:t>Cezh</w:t>
      </w:r>
      <w:r w:rsidR="00A663AC" w:rsidRPr="00270E5D">
        <w:rPr>
          <w:b/>
          <w:noProof/>
          <w:lang w:eastAsia="sk-SK"/>
        </w:rPr>
        <w:t>raničný gymnaziálny klaster G13“.</w:t>
      </w:r>
    </w:p>
    <w:p w:rsidR="00BA034C" w:rsidRDefault="00BA034C" w:rsidP="00AF4C85">
      <w:pPr>
        <w:shd w:val="clear" w:color="auto" w:fill="F3F3D9"/>
        <w:spacing w:after="0"/>
        <w:jc w:val="center"/>
        <w:rPr>
          <w:noProof/>
          <w:lang w:eastAsia="sk-SK"/>
        </w:rPr>
      </w:pPr>
      <w:r>
        <w:rPr>
          <w:noProof/>
          <w:lang w:eastAsia="sk-SK"/>
        </w:rPr>
        <w:t>Z dôvodu pandemickej situácie Covid – 19, sa konferencia bude konať online</w:t>
      </w:r>
      <w:r w:rsidR="00270E5D">
        <w:rPr>
          <w:noProof/>
          <w:lang w:eastAsia="sk-SK"/>
        </w:rPr>
        <w:t xml:space="preserve"> formou.</w:t>
      </w:r>
    </w:p>
    <w:p w:rsidR="00A663AC" w:rsidRDefault="00A663AC" w:rsidP="00AF4C85">
      <w:pPr>
        <w:shd w:val="clear" w:color="auto" w:fill="F3F3D9"/>
        <w:spacing w:after="0"/>
        <w:jc w:val="center"/>
        <w:rPr>
          <w:noProof/>
          <w:lang w:eastAsia="sk-SK"/>
        </w:rPr>
      </w:pPr>
    </w:p>
    <w:p w:rsidR="00BA034C" w:rsidRDefault="00BA034C" w:rsidP="00AF4C85">
      <w:pPr>
        <w:shd w:val="clear" w:color="auto" w:fill="F3F3D9"/>
        <w:spacing w:after="0"/>
        <w:jc w:val="center"/>
        <w:rPr>
          <w:b/>
          <w:noProof/>
          <w:sz w:val="28"/>
          <w:szCs w:val="28"/>
          <w:lang w:eastAsia="sk-SK"/>
        </w:rPr>
      </w:pPr>
      <w:r w:rsidRPr="00A663AC">
        <w:rPr>
          <w:b/>
          <w:noProof/>
          <w:sz w:val="28"/>
          <w:szCs w:val="28"/>
          <w:lang w:eastAsia="sk-SK"/>
        </w:rPr>
        <w:t>Dátum a čas konania:   14. jún</w:t>
      </w:r>
      <w:r w:rsidR="00A663AC" w:rsidRPr="00A663AC">
        <w:rPr>
          <w:b/>
          <w:noProof/>
          <w:sz w:val="28"/>
          <w:szCs w:val="28"/>
          <w:lang w:eastAsia="sk-SK"/>
        </w:rPr>
        <w:t xml:space="preserve">a </w:t>
      </w:r>
      <w:r w:rsidRPr="00A663AC">
        <w:rPr>
          <w:b/>
          <w:noProof/>
          <w:sz w:val="28"/>
          <w:szCs w:val="28"/>
          <w:lang w:eastAsia="sk-SK"/>
        </w:rPr>
        <w:t xml:space="preserve"> 2021 o 10:00 hod.</w:t>
      </w:r>
    </w:p>
    <w:p w:rsidR="00A663AC" w:rsidRDefault="00C91E28" w:rsidP="00AF4C85">
      <w:pPr>
        <w:shd w:val="clear" w:color="auto" w:fill="F3F3D9"/>
        <w:spacing w:after="0"/>
        <w:jc w:val="center"/>
        <w:rPr>
          <w:b/>
          <w:noProof/>
          <w:sz w:val="28"/>
          <w:szCs w:val="28"/>
          <w:lang w:eastAsia="sk-SK"/>
        </w:rPr>
      </w:pPr>
      <w:r w:rsidRPr="00C91E28">
        <w:rPr>
          <w:b/>
          <w:noProof/>
          <w:sz w:val="28"/>
          <w:szCs w:val="28"/>
          <w:lang w:eastAsia="sk-SK"/>
        </w:rPr>
        <w:tab/>
      </w:r>
      <w:r w:rsidR="003E4D1D">
        <w:rPr>
          <w:b/>
          <w:noProof/>
          <w:sz w:val="28"/>
          <w:szCs w:val="28"/>
          <w:lang w:eastAsia="sk-SK"/>
        </w:rPr>
        <w:t xml:space="preserve">            </w:t>
      </w:r>
      <w:r w:rsidRPr="00C91E28">
        <w:rPr>
          <w:noProof/>
          <w:sz w:val="28"/>
          <w:szCs w:val="28"/>
          <w:lang w:eastAsia="sk-SK"/>
        </w:rPr>
        <w:t>Join with Google Meet</w:t>
      </w:r>
      <w:r w:rsidRPr="00C91E28">
        <w:rPr>
          <w:noProof/>
          <w:sz w:val="28"/>
          <w:szCs w:val="28"/>
          <w:lang w:eastAsia="sk-SK"/>
        </w:rPr>
        <w:tab/>
      </w:r>
      <w:r w:rsidRPr="00C91E28">
        <w:rPr>
          <w:b/>
          <w:noProof/>
          <w:sz w:val="28"/>
          <w:szCs w:val="28"/>
          <w:lang w:eastAsia="sk-SK"/>
        </w:rPr>
        <w:tab/>
      </w:r>
      <w:r>
        <w:rPr>
          <w:b/>
          <w:noProof/>
          <w:sz w:val="28"/>
          <w:szCs w:val="28"/>
          <w:lang w:eastAsia="sk-SK"/>
        </w:rPr>
        <w:t xml:space="preserve">                        </w:t>
      </w:r>
    </w:p>
    <w:p w:rsidR="00F04DD7" w:rsidRDefault="00ED6433" w:rsidP="00AF4C85">
      <w:pPr>
        <w:shd w:val="clear" w:color="auto" w:fill="F3F3D9"/>
        <w:spacing w:after="0"/>
        <w:jc w:val="center"/>
        <w:rPr>
          <w:b/>
          <w:noProof/>
          <w:sz w:val="28"/>
          <w:szCs w:val="28"/>
          <w:lang w:eastAsia="sk-SK"/>
        </w:rPr>
      </w:pPr>
      <w:hyperlink r:id="rId8" w:tgtFrame="_blank" w:history="1">
        <w:r w:rsidR="00F04DD7">
          <w:rPr>
            <w:rStyle w:val="Hipercze"/>
            <w:rFonts w:ascii="Helvetica" w:hAnsi="Helvetica" w:cs="Helvetica"/>
            <w:color w:val="1155CC"/>
          </w:rPr>
          <w:t>meet.google.com/wdw-ymmm-dme</w:t>
        </w:r>
      </w:hyperlink>
    </w:p>
    <w:p w:rsidR="00C91E28" w:rsidRPr="00A663AC" w:rsidRDefault="00C91E28" w:rsidP="00AF4C85">
      <w:pPr>
        <w:shd w:val="clear" w:color="auto" w:fill="F3F3D9"/>
        <w:spacing w:after="0"/>
        <w:jc w:val="center"/>
        <w:rPr>
          <w:b/>
          <w:noProof/>
          <w:sz w:val="28"/>
          <w:szCs w:val="28"/>
          <w:lang w:eastAsia="sk-SK"/>
        </w:rPr>
      </w:pPr>
    </w:p>
    <w:p w:rsidR="00270E5D" w:rsidRPr="00270E5D" w:rsidRDefault="00AF4C85" w:rsidP="00AF4C85">
      <w:pPr>
        <w:shd w:val="clear" w:color="auto" w:fill="F3F3D9"/>
        <w:tabs>
          <w:tab w:val="left" w:pos="6000"/>
        </w:tabs>
        <w:spacing w:after="0"/>
        <w:rPr>
          <w:b/>
          <w:sz w:val="36"/>
          <w:szCs w:val="36"/>
        </w:rPr>
      </w:pPr>
      <w:r w:rsidRPr="002047D3">
        <w:rPr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 wp14:anchorId="519FA680" wp14:editId="74C3640C">
            <wp:simplePos x="0" y="0"/>
            <wp:positionH relativeFrom="margin">
              <wp:posOffset>595630</wp:posOffset>
            </wp:positionH>
            <wp:positionV relativeFrom="paragraph">
              <wp:posOffset>10160</wp:posOffset>
            </wp:positionV>
            <wp:extent cx="2833200" cy="1890000"/>
            <wp:effectExtent l="0" t="0" r="5715" b="0"/>
            <wp:wrapTight wrapText="bothSides">
              <wp:wrapPolygon edited="0">
                <wp:start x="0" y="0"/>
                <wp:lineTo x="0" y="21339"/>
                <wp:lineTo x="21498" y="21339"/>
                <wp:lineTo x="21498" y="0"/>
                <wp:lineTo x="0" y="0"/>
              </wp:wrapPolygon>
            </wp:wrapTight>
            <wp:docPr id="3" name="Obrázok 3" descr="C:\Users\TAJ\Desktop\Článok G13\Článok 3 záverečný\Foto článok II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\Desktop\Článok G13\Článok 3 záverečný\Foto článok III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E28">
        <w:rPr>
          <w:b/>
          <w:color w:val="808080" w:themeColor="background1" w:themeShade="80"/>
          <w:sz w:val="24"/>
          <w:szCs w:val="24"/>
        </w:rPr>
        <w:t xml:space="preserve">       </w:t>
      </w:r>
      <w:r>
        <w:rPr>
          <w:b/>
          <w:color w:val="808080" w:themeColor="background1" w:themeShade="80"/>
          <w:sz w:val="24"/>
          <w:szCs w:val="24"/>
        </w:rPr>
        <w:t xml:space="preserve"> </w:t>
      </w:r>
      <w:r w:rsidR="00270E5D">
        <w:rPr>
          <w:b/>
          <w:color w:val="808080" w:themeColor="background1" w:themeShade="80"/>
          <w:sz w:val="24"/>
          <w:szCs w:val="24"/>
        </w:rPr>
        <w:t xml:space="preserve">Číslo projekt: </w:t>
      </w:r>
      <w:r w:rsidR="00C91E28">
        <w:rPr>
          <w:b/>
          <w:color w:val="808080" w:themeColor="background1" w:themeShade="80"/>
          <w:sz w:val="24"/>
          <w:szCs w:val="24"/>
        </w:rPr>
        <w:t xml:space="preserve">        </w:t>
      </w:r>
      <w:r w:rsidR="00270E5D" w:rsidRPr="001E4626">
        <w:rPr>
          <w:b/>
          <w:sz w:val="24"/>
          <w:szCs w:val="24"/>
        </w:rPr>
        <w:t>PLSK.03.01.00-SK-0187/18-00</w:t>
      </w:r>
      <w:r w:rsidR="00270E5D">
        <w:rPr>
          <w:b/>
          <w:sz w:val="24"/>
          <w:szCs w:val="24"/>
        </w:rPr>
        <w:t xml:space="preserve"> </w:t>
      </w:r>
    </w:p>
    <w:p w:rsidR="00270E5D" w:rsidRPr="001E4626" w:rsidRDefault="00C91E28" w:rsidP="00AF4C85">
      <w:pPr>
        <w:shd w:val="clear" w:color="auto" w:fill="F3F3D9"/>
        <w:tabs>
          <w:tab w:val="left" w:pos="6000"/>
        </w:tabs>
        <w:spacing w:after="0"/>
        <w:rPr>
          <w:b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 xml:space="preserve">       </w:t>
      </w:r>
      <w:r w:rsidR="00AF4C85">
        <w:rPr>
          <w:b/>
          <w:color w:val="808080" w:themeColor="background1" w:themeShade="80"/>
          <w:sz w:val="24"/>
          <w:szCs w:val="24"/>
        </w:rPr>
        <w:t xml:space="preserve"> </w:t>
      </w:r>
      <w:r w:rsidR="00270E5D" w:rsidRPr="001E4626">
        <w:rPr>
          <w:b/>
          <w:color w:val="808080" w:themeColor="background1" w:themeShade="80"/>
          <w:sz w:val="24"/>
          <w:szCs w:val="24"/>
        </w:rPr>
        <w:t>Trvanie projektu:</w:t>
      </w:r>
      <w:r w:rsidR="00270E5D" w:rsidRPr="002047D3">
        <w:rPr>
          <w:noProof/>
          <w:lang w:eastAsia="sk-SK"/>
        </w:rPr>
        <w:t xml:space="preserve"> </w:t>
      </w:r>
      <w:r>
        <w:rPr>
          <w:b/>
          <w:sz w:val="24"/>
          <w:szCs w:val="24"/>
        </w:rPr>
        <w:t xml:space="preserve"> </w:t>
      </w:r>
      <w:r w:rsidR="00270E5D" w:rsidRPr="001E4626">
        <w:rPr>
          <w:b/>
          <w:sz w:val="24"/>
          <w:szCs w:val="24"/>
        </w:rPr>
        <w:t>09/2019 – 08/2021</w:t>
      </w:r>
    </w:p>
    <w:p w:rsidR="003E4D1D" w:rsidRDefault="00C91E28" w:rsidP="003E4D1D">
      <w:pPr>
        <w:shd w:val="clear" w:color="auto" w:fill="F3F3D9"/>
        <w:tabs>
          <w:tab w:val="left" w:pos="6000"/>
        </w:tabs>
        <w:spacing w:after="0"/>
        <w:rPr>
          <w:noProof/>
          <w:lang w:eastAsia="sk-SK"/>
        </w:rPr>
      </w:pPr>
      <w:r>
        <w:rPr>
          <w:b/>
          <w:color w:val="808080" w:themeColor="background1" w:themeShade="80"/>
          <w:sz w:val="24"/>
          <w:szCs w:val="24"/>
        </w:rPr>
        <w:tab/>
        <w:t xml:space="preserve">   </w:t>
      </w:r>
      <w:r w:rsidR="00270E5D" w:rsidRPr="001E4626">
        <w:rPr>
          <w:b/>
          <w:color w:val="808080" w:themeColor="background1" w:themeShade="80"/>
          <w:sz w:val="24"/>
          <w:szCs w:val="24"/>
        </w:rPr>
        <w:t>Partneri projektu:</w:t>
      </w:r>
      <w:r w:rsidR="00AF4C85">
        <w:rPr>
          <w:b/>
          <w:color w:val="808080" w:themeColor="background1" w:themeShade="80"/>
          <w:sz w:val="24"/>
          <w:szCs w:val="24"/>
        </w:rPr>
        <w:t xml:space="preserve">  </w:t>
      </w:r>
    </w:p>
    <w:p w:rsidR="00AF4C85" w:rsidRPr="003E4D1D" w:rsidRDefault="00AF4C85" w:rsidP="003E4D1D">
      <w:pPr>
        <w:shd w:val="clear" w:color="auto" w:fill="F3F3D9"/>
        <w:tabs>
          <w:tab w:val="left" w:pos="6000"/>
        </w:tabs>
        <w:spacing w:after="0"/>
        <w:rPr>
          <w:b/>
          <w:color w:val="808080" w:themeColor="background1" w:themeShade="80"/>
          <w:sz w:val="24"/>
          <w:szCs w:val="24"/>
        </w:rPr>
      </w:pPr>
      <w:r w:rsidRPr="0036762F">
        <w:rPr>
          <w:b/>
          <w:sz w:val="18"/>
        </w:rPr>
        <w:t xml:space="preserve">VP – </w:t>
      </w:r>
      <w:r w:rsidRPr="0036762F">
        <w:rPr>
          <w:sz w:val="18"/>
        </w:rPr>
        <w:t>Gymnázium Antona Bernoláka Námestovo</w:t>
      </w:r>
    </w:p>
    <w:p w:rsidR="00AF4C85" w:rsidRPr="0036762F" w:rsidRDefault="00AF4C85" w:rsidP="003E4D1D">
      <w:pPr>
        <w:shd w:val="clear" w:color="auto" w:fill="F3F3D9"/>
        <w:tabs>
          <w:tab w:val="left" w:pos="5245"/>
        </w:tabs>
        <w:spacing w:after="0"/>
        <w:jc w:val="both"/>
        <w:rPr>
          <w:b/>
          <w:sz w:val="18"/>
        </w:rPr>
      </w:pPr>
      <w:r>
        <w:rPr>
          <w:b/>
          <w:sz w:val="18"/>
        </w:rPr>
        <w:t xml:space="preserve">                          </w:t>
      </w:r>
      <w:r w:rsidR="003E4D1D">
        <w:rPr>
          <w:b/>
          <w:sz w:val="18"/>
        </w:rPr>
        <w:t xml:space="preserve">                                     </w:t>
      </w:r>
      <w:r w:rsidRPr="0036762F">
        <w:rPr>
          <w:b/>
          <w:sz w:val="18"/>
        </w:rPr>
        <w:t xml:space="preserve">P1 - </w:t>
      </w:r>
      <w:r w:rsidRPr="0036762F">
        <w:rPr>
          <w:sz w:val="18"/>
        </w:rPr>
        <w:t>Gymnázium Michala Miloslava Hodžu, Liptovský Mikuláš</w:t>
      </w:r>
    </w:p>
    <w:p w:rsidR="00AF4C85" w:rsidRPr="0036762F" w:rsidRDefault="00AF4C85" w:rsidP="00AF4C85">
      <w:pPr>
        <w:shd w:val="clear" w:color="auto" w:fill="F3F3D9"/>
        <w:spacing w:after="0"/>
        <w:jc w:val="both"/>
        <w:rPr>
          <w:sz w:val="18"/>
        </w:rPr>
      </w:pPr>
      <w:r>
        <w:rPr>
          <w:b/>
          <w:sz w:val="18"/>
        </w:rPr>
        <w:t xml:space="preserve">                        </w:t>
      </w:r>
      <w:r w:rsidRPr="0036762F">
        <w:rPr>
          <w:b/>
          <w:sz w:val="18"/>
        </w:rPr>
        <w:t>P2 -</w:t>
      </w:r>
      <w:r w:rsidRPr="0036762F">
        <w:rPr>
          <w:sz w:val="18"/>
        </w:rPr>
        <w:t xml:space="preserve"> Gymnázium Jozefa Lettricha, Martin</w:t>
      </w:r>
    </w:p>
    <w:p w:rsidR="00AF4C85" w:rsidRPr="0036762F" w:rsidRDefault="00AF4C85" w:rsidP="00AF4C85">
      <w:pPr>
        <w:shd w:val="clear" w:color="auto" w:fill="F3F3D9"/>
        <w:spacing w:after="0"/>
        <w:jc w:val="both"/>
        <w:rPr>
          <w:sz w:val="18"/>
        </w:rPr>
      </w:pPr>
      <w:r>
        <w:rPr>
          <w:b/>
          <w:sz w:val="18"/>
        </w:rPr>
        <w:t xml:space="preserve">                      </w:t>
      </w:r>
      <w:r w:rsidRPr="0036762F">
        <w:rPr>
          <w:b/>
          <w:sz w:val="18"/>
        </w:rPr>
        <w:t xml:space="preserve">P3 - </w:t>
      </w:r>
      <w:r w:rsidRPr="0036762F">
        <w:rPr>
          <w:sz w:val="18"/>
        </w:rPr>
        <w:t>Gymnázium Viliama Paulínyho – Tótha, Martin</w:t>
      </w:r>
    </w:p>
    <w:p w:rsidR="00AF4C85" w:rsidRPr="0036762F" w:rsidRDefault="00AF4C85" w:rsidP="00AF4C85">
      <w:pPr>
        <w:shd w:val="clear" w:color="auto" w:fill="F3F3D9"/>
        <w:spacing w:after="0"/>
        <w:jc w:val="both"/>
        <w:rPr>
          <w:sz w:val="18"/>
        </w:rPr>
      </w:pPr>
      <w:r>
        <w:rPr>
          <w:b/>
          <w:sz w:val="18"/>
        </w:rPr>
        <w:t xml:space="preserve">                       </w:t>
      </w:r>
      <w:r w:rsidRPr="0036762F">
        <w:rPr>
          <w:b/>
          <w:sz w:val="18"/>
        </w:rPr>
        <w:t>P4 -</w:t>
      </w:r>
      <w:r w:rsidRPr="0036762F">
        <w:rPr>
          <w:sz w:val="18"/>
        </w:rPr>
        <w:t xml:space="preserve"> Gymnázium Varšavská cesta 1, Žilina</w:t>
      </w:r>
    </w:p>
    <w:p w:rsidR="00AF4C85" w:rsidRPr="0036762F" w:rsidRDefault="00AF4C85" w:rsidP="00AF4C85">
      <w:pPr>
        <w:shd w:val="clear" w:color="auto" w:fill="F3F3D9"/>
        <w:spacing w:after="0"/>
        <w:jc w:val="both"/>
        <w:rPr>
          <w:sz w:val="18"/>
        </w:rPr>
      </w:pPr>
      <w:r>
        <w:rPr>
          <w:b/>
          <w:sz w:val="18"/>
        </w:rPr>
        <w:t xml:space="preserve">                     </w:t>
      </w:r>
      <w:r w:rsidRPr="0036762F">
        <w:rPr>
          <w:b/>
          <w:sz w:val="18"/>
        </w:rPr>
        <w:t>P5 -</w:t>
      </w:r>
      <w:r w:rsidRPr="0036762F">
        <w:rPr>
          <w:sz w:val="18"/>
        </w:rPr>
        <w:t xml:space="preserve"> Gymnázium Veľká okružná, Žilina</w:t>
      </w:r>
    </w:p>
    <w:p w:rsidR="00AF4C85" w:rsidRPr="0036762F" w:rsidRDefault="00AF4C85" w:rsidP="00AF4C85">
      <w:pPr>
        <w:shd w:val="clear" w:color="auto" w:fill="F3F3D9"/>
        <w:spacing w:after="0"/>
        <w:jc w:val="both"/>
        <w:rPr>
          <w:sz w:val="18"/>
        </w:rPr>
      </w:pPr>
      <w:r>
        <w:rPr>
          <w:b/>
          <w:sz w:val="18"/>
        </w:rPr>
        <w:t xml:space="preserve">                    </w:t>
      </w:r>
      <w:r w:rsidRPr="0036762F">
        <w:rPr>
          <w:b/>
          <w:sz w:val="18"/>
        </w:rPr>
        <w:t>P6 -</w:t>
      </w:r>
      <w:r w:rsidRPr="0036762F">
        <w:rPr>
          <w:sz w:val="18"/>
        </w:rPr>
        <w:t xml:space="preserve"> Gymnázium Hlinská, Žilina</w:t>
      </w:r>
    </w:p>
    <w:p w:rsidR="00AF4C85" w:rsidRPr="0036762F" w:rsidRDefault="00AF4C85" w:rsidP="00AF4C85">
      <w:pPr>
        <w:shd w:val="clear" w:color="auto" w:fill="F3F3D9"/>
        <w:spacing w:after="0"/>
        <w:jc w:val="both"/>
        <w:rPr>
          <w:sz w:val="18"/>
        </w:rPr>
      </w:pPr>
      <w:r>
        <w:rPr>
          <w:b/>
          <w:sz w:val="18"/>
        </w:rPr>
        <w:t xml:space="preserve">                      </w:t>
      </w:r>
      <w:r w:rsidRPr="0036762F">
        <w:rPr>
          <w:b/>
          <w:sz w:val="18"/>
        </w:rPr>
        <w:t>P7 -</w:t>
      </w:r>
      <w:r w:rsidRPr="0036762F">
        <w:rPr>
          <w:sz w:val="18"/>
        </w:rPr>
        <w:t xml:space="preserve"> Gymnázium Bytča, Bytča</w:t>
      </w:r>
    </w:p>
    <w:p w:rsidR="00AF4C85" w:rsidRPr="0036762F" w:rsidRDefault="00AF4C85" w:rsidP="00AF4C85">
      <w:pPr>
        <w:shd w:val="clear" w:color="auto" w:fill="F3F3D9"/>
        <w:spacing w:after="0"/>
        <w:jc w:val="both"/>
        <w:rPr>
          <w:sz w:val="18"/>
        </w:rPr>
      </w:pPr>
      <w:r>
        <w:rPr>
          <w:b/>
          <w:sz w:val="18"/>
        </w:rPr>
        <w:t xml:space="preserve">                      </w:t>
      </w:r>
      <w:r w:rsidR="003E4D1D">
        <w:rPr>
          <w:b/>
          <w:sz w:val="18"/>
        </w:rPr>
        <w:t xml:space="preserve">   </w:t>
      </w:r>
      <w:r w:rsidRPr="0036762F">
        <w:rPr>
          <w:b/>
          <w:sz w:val="18"/>
        </w:rPr>
        <w:t xml:space="preserve">P8 - </w:t>
      </w:r>
      <w:r w:rsidRPr="0036762F">
        <w:rPr>
          <w:sz w:val="18"/>
        </w:rPr>
        <w:t>Gymnázium Kysucké Nové Mesto, Kysucké Nové Mesto</w:t>
      </w:r>
    </w:p>
    <w:p w:rsidR="00AF4C85" w:rsidRPr="0036762F" w:rsidRDefault="00AF4C85" w:rsidP="00AF4C85">
      <w:pPr>
        <w:shd w:val="clear" w:color="auto" w:fill="F3F3D9"/>
        <w:spacing w:after="0"/>
        <w:jc w:val="both"/>
        <w:rPr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</w:t>
      </w:r>
      <w:r w:rsidR="003E4D1D">
        <w:rPr>
          <w:b/>
          <w:sz w:val="18"/>
        </w:rPr>
        <w:t xml:space="preserve"> </w:t>
      </w:r>
      <w:r w:rsidRPr="0036762F">
        <w:rPr>
          <w:b/>
          <w:sz w:val="18"/>
        </w:rPr>
        <w:t>P9 -</w:t>
      </w:r>
      <w:r w:rsidRPr="0036762F">
        <w:rPr>
          <w:sz w:val="18"/>
        </w:rPr>
        <w:t xml:space="preserve"> Gymnázium Rajec, Rajec</w:t>
      </w:r>
    </w:p>
    <w:p w:rsidR="00AF4C85" w:rsidRPr="0036762F" w:rsidRDefault="00AF4C85" w:rsidP="00AF4C85">
      <w:pPr>
        <w:shd w:val="clear" w:color="auto" w:fill="F3F3D9"/>
        <w:spacing w:after="0"/>
        <w:jc w:val="both"/>
        <w:rPr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</w:t>
      </w:r>
      <w:r w:rsidR="003E4D1D">
        <w:rPr>
          <w:b/>
          <w:sz w:val="18"/>
        </w:rPr>
        <w:t xml:space="preserve"> </w:t>
      </w:r>
      <w:r w:rsidRPr="0036762F">
        <w:rPr>
          <w:b/>
          <w:sz w:val="18"/>
        </w:rPr>
        <w:t>P10 -</w:t>
      </w:r>
      <w:r w:rsidRPr="0036762F">
        <w:rPr>
          <w:sz w:val="18"/>
        </w:rPr>
        <w:t xml:space="preserve"> Zespól Szkól w Lipnicy Wielkiej, Lipnica Wielka, PL</w:t>
      </w:r>
    </w:p>
    <w:p w:rsidR="00AF4C85" w:rsidRPr="0036762F" w:rsidRDefault="00AF4C85" w:rsidP="003E4D1D">
      <w:pPr>
        <w:shd w:val="clear" w:color="auto" w:fill="F3F3D9"/>
        <w:spacing w:after="0"/>
        <w:jc w:val="both"/>
        <w:rPr>
          <w:sz w:val="18"/>
        </w:rPr>
      </w:pPr>
      <w:r w:rsidRPr="0036762F">
        <w:rPr>
          <w:b/>
          <w:sz w:val="18"/>
        </w:rPr>
        <w:t xml:space="preserve">        </w:t>
      </w:r>
      <w:r>
        <w:rPr>
          <w:b/>
          <w:sz w:val="18"/>
        </w:rPr>
        <w:t xml:space="preserve">                                                                                                         </w:t>
      </w:r>
      <w:r w:rsidR="003E4D1D">
        <w:rPr>
          <w:b/>
          <w:sz w:val="18"/>
        </w:rPr>
        <w:t xml:space="preserve">                       </w:t>
      </w:r>
      <w:r>
        <w:rPr>
          <w:b/>
          <w:sz w:val="18"/>
        </w:rPr>
        <w:t xml:space="preserve"> </w:t>
      </w:r>
      <w:r w:rsidRPr="0036762F">
        <w:rPr>
          <w:b/>
          <w:sz w:val="18"/>
        </w:rPr>
        <w:t>P11 -</w:t>
      </w:r>
      <w:r w:rsidRPr="0036762F">
        <w:rPr>
          <w:sz w:val="18"/>
        </w:rPr>
        <w:t xml:space="preserve"> Zespól Szkól im.Bohaterów Westerplatte w Jablonce, Jablonka, PL</w:t>
      </w:r>
    </w:p>
    <w:p w:rsidR="00AF4C85" w:rsidRDefault="00AF4C85" w:rsidP="003E4D1D">
      <w:pPr>
        <w:shd w:val="clear" w:color="auto" w:fill="F3F3D9"/>
        <w:spacing w:after="0"/>
        <w:jc w:val="both"/>
        <w:rPr>
          <w:sz w:val="18"/>
        </w:rPr>
      </w:pPr>
      <w:r>
        <w:rPr>
          <w:b/>
          <w:sz w:val="18"/>
        </w:rPr>
        <w:t xml:space="preserve">                         </w:t>
      </w:r>
      <w:bookmarkStart w:id="0" w:name="_GoBack"/>
      <w:bookmarkEnd w:id="0"/>
      <w:r>
        <w:rPr>
          <w:b/>
          <w:sz w:val="18"/>
        </w:rPr>
        <w:t xml:space="preserve">                                                                                                                </w:t>
      </w:r>
      <w:r w:rsidRPr="0036762F">
        <w:rPr>
          <w:b/>
          <w:sz w:val="18"/>
        </w:rPr>
        <w:t>P12 -</w:t>
      </w:r>
      <w:r w:rsidRPr="0036762F">
        <w:rPr>
          <w:sz w:val="18"/>
        </w:rPr>
        <w:t xml:space="preserve"> Szkola Podstawowa nr 2 im. Józefiny i Emila Mików w Lipnicy Wielkiej, L.Wielka, PL</w:t>
      </w:r>
    </w:p>
    <w:p w:rsidR="00BA034C" w:rsidRPr="00C66159" w:rsidRDefault="003E4D1D" w:rsidP="00C66159">
      <w:pPr>
        <w:shd w:val="clear" w:color="auto" w:fill="F3F3D9"/>
        <w:tabs>
          <w:tab w:val="left" w:pos="0"/>
        </w:tabs>
        <w:spacing w:after="0"/>
        <w:ind w:right="-30"/>
        <w:jc w:val="both"/>
        <w:rPr>
          <w:sz w:val="18"/>
        </w:rPr>
      </w:pPr>
      <w:r>
        <w:rPr>
          <w:sz w:val="18"/>
        </w:rPr>
        <w:t xml:space="preserve">            </w:t>
      </w:r>
      <w:r w:rsidR="00AF4C85">
        <w:rPr>
          <w:b/>
          <w:color w:val="808080" w:themeColor="background1" w:themeShade="80"/>
          <w:sz w:val="24"/>
          <w:szCs w:val="24"/>
        </w:rPr>
        <w:t xml:space="preserve">                         </w:t>
      </w:r>
      <w:r w:rsidR="00ED6433">
        <w:rPr>
          <w:b/>
          <w:color w:val="808080" w:themeColor="background1" w:themeShade="80"/>
          <w:sz w:val="24"/>
          <w:szCs w:val="24"/>
        </w:rPr>
        <w:t xml:space="preserve">                     </w:t>
      </w:r>
    </w:p>
    <w:sectPr w:rsidR="00BA034C" w:rsidRPr="00C66159" w:rsidSect="00ED6433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71"/>
    <w:rsid w:val="00270E5D"/>
    <w:rsid w:val="003E4D1D"/>
    <w:rsid w:val="004869F6"/>
    <w:rsid w:val="006C709C"/>
    <w:rsid w:val="00A663AC"/>
    <w:rsid w:val="00AF4C85"/>
    <w:rsid w:val="00BA034C"/>
    <w:rsid w:val="00C66159"/>
    <w:rsid w:val="00C91E28"/>
    <w:rsid w:val="00E63871"/>
    <w:rsid w:val="00ED6433"/>
    <w:rsid w:val="00F0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04D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04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wdw-ymmm-dm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9636D-66FF-44C9-ABE5-B85ECD7A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</dc:creator>
  <cp:keywords/>
  <dc:description/>
  <cp:lastModifiedBy>Kasia</cp:lastModifiedBy>
  <cp:revision>11</cp:revision>
  <cp:lastPrinted>2021-06-11T10:09:00Z</cp:lastPrinted>
  <dcterms:created xsi:type="dcterms:W3CDTF">2021-06-03T11:03:00Z</dcterms:created>
  <dcterms:modified xsi:type="dcterms:W3CDTF">2021-07-12T12:24:00Z</dcterms:modified>
</cp:coreProperties>
</file>